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9" w:rsidRDefault="009B6C80" w:rsidP="00221389">
      <w:pPr>
        <w:pStyle w:val="ListParagraph"/>
      </w:pPr>
      <w:r>
        <w:t>Bill of Rights (Amendments 1-10 of the U.S. Constitution)</w:t>
      </w:r>
    </w:p>
    <w:p w:rsidR="009B6C80" w:rsidRPr="009B6C80" w:rsidRDefault="009B6C80" w:rsidP="009B6C80">
      <w:pPr>
        <w:rPr>
          <w:color w:val="000000" w:themeColor="text1"/>
        </w:rPr>
      </w:pPr>
      <w:r>
        <w:t xml:space="preserve">1. </w:t>
      </w:r>
      <w:r w:rsidRPr="009B6C80">
        <w:rPr>
          <w:color w:val="000000" w:themeColor="text1"/>
        </w:rPr>
        <w:t xml:space="preserve">Freedom speech, press, religion, </w:t>
      </w:r>
      <w:proofErr w:type="gramStart"/>
      <w:r w:rsidRPr="009B6C80">
        <w:rPr>
          <w:color w:val="000000" w:themeColor="text1"/>
        </w:rPr>
        <w:t>petition</w:t>
      </w:r>
      <w:proofErr w:type="gramEnd"/>
      <w:r w:rsidRPr="009B6C80">
        <w:rPr>
          <w:color w:val="000000" w:themeColor="text1"/>
        </w:rPr>
        <w:t xml:space="preserve"> the government, gather peacefully </w:t>
      </w:r>
    </w:p>
    <w:p w:rsidR="009B6C80" w:rsidRPr="00461187" w:rsidRDefault="009B6C80" w:rsidP="009B6C80">
      <w:pPr>
        <w:rPr>
          <w:color w:val="000000" w:themeColor="text1"/>
        </w:rPr>
      </w:pPr>
      <w:r w:rsidRPr="009B6C80">
        <w:t xml:space="preserve">2. </w:t>
      </w:r>
      <w:r w:rsidRPr="00461187">
        <w:rPr>
          <w:color w:val="000000" w:themeColor="text1"/>
        </w:rPr>
        <w:t>Right to bear arms (own a gun for self-defense)</w:t>
      </w:r>
    </w:p>
    <w:p w:rsidR="009B6C80" w:rsidRPr="00461187" w:rsidRDefault="009B6C80" w:rsidP="009B6C80">
      <w:pPr>
        <w:rPr>
          <w:color w:val="000000" w:themeColor="text1"/>
        </w:rPr>
      </w:pPr>
      <w:r w:rsidRPr="009B6C80">
        <w:t xml:space="preserve">3. </w:t>
      </w:r>
      <w:r w:rsidRPr="00461187">
        <w:rPr>
          <w:color w:val="000000" w:themeColor="text1"/>
        </w:rPr>
        <w:t>No quartering soldiers (government cannot force you to house soldiers)</w:t>
      </w:r>
    </w:p>
    <w:p w:rsidR="009B6C80" w:rsidRPr="00461187" w:rsidRDefault="009B6C80" w:rsidP="009B6C80">
      <w:pPr>
        <w:rPr>
          <w:color w:val="000000" w:themeColor="text1"/>
        </w:rPr>
      </w:pPr>
      <w:r w:rsidRPr="009B6C80">
        <w:t xml:space="preserve">4. </w:t>
      </w:r>
      <w:r w:rsidRPr="00461187">
        <w:rPr>
          <w:color w:val="000000" w:themeColor="text1"/>
        </w:rPr>
        <w:t xml:space="preserve">Protects you against illegal search and seizures </w:t>
      </w:r>
    </w:p>
    <w:p w:rsidR="009B6C80" w:rsidRPr="00461187" w:rsidRDefault="009B6C80" w:rsidP="009B6C80">
      <w:pPr>
        <w:rPr>
          <w:color w:val="000000" w:themeColor="text1"/>
        </w:rPr>
      </w:pPr>
      <w:r w:rsidRPr="009B6C80">
        <w:t xml:space="preserve">5. </w:t>
      </w:r>
      <w:r w:rsidRPr="00461187">
        <w:rPr>
          <w:color w:val="000000" w:themeColor="text1"/>
        </w:rPr>
        <w:t xml:space="preserve">Due process, protects from self-incrimination, double jeopardy </w:t>
      </w:r>
    </w:p>
    <w:p w:rsidR="009B6C80" w:rsidRPr="00461187" w:rsidRDefault="009B6C80" w:rsidP="009B6C80">
      <w:pPr>
        <w:rPr>
          <w:color w:val="000000" w:themeColor="text1"/>
        </w:rPr>
      </w:pPr>
      <w:r w:rsidRPr="009B6C80">
        <w:t xml:space="preserve">6. </w:t>
      </w:r>
      <w:r w:rsidRPr="00461187">
        <w:rPr>
          <w:i/>
          <w:color w:val="000000" w:themeColor="text1"/>
        </w:rPr>
        <w:t>Rights of the accused</w:t>
      </w:r>
      <w:r w:rsidRPr="00461187">
        <w:rPr>
          <w:color w:val="000000" w:themeColor="text1"/>
        </w:rPr>
        <w:t xml:space="preserve">, right to a public and speedy trial, trial by impartial jury, </w:t>
      </w:r>
    </w:p>
    <w:p w:rsidR="009B6C80" w:rsidRPr="00461187" w:rsidRDefault="009B6C80" w:rsidP="009B6C80">
      <w:pPr>
        <w:rPr>
          <w:color w:val="000000" w:themeColor="text1"/>
        </w:rPr>
      </w:pPr>
      <w:proofErr w:type="gramStart"/>
      <w:r w:rsidRPr="00461187">
        <w:rPr>
          <w:color w:val="000000" w:themeColor="text1"/>
        </w:rPr>
        <w:t>right</w:t>
      </w:r>
      <w:proofErr w:type="gramEnd"/>
      <w:r w:rsidRPr="00461187">
        <w:rPr>
          <w:color w:val="000000" w:themeColor="text1"/>
        </w:rPr>
        <w:t xml:space="preserve"> to a lawyer</w:t>
      </w:r>
    </w:p>
    <w:p w:rsidR="009B6C80" w:rsidRPr="00461187" w:rsidRDefault="009B6C80" w:rsidP="009B6C80">
      <w:pPr>
        <w:rPr>
          <w:color w:val="000000" w:themeColor="text1"/>
        </w:rPr>
      </w:pPr>
      <w:r w:rsidRPr="00461187">
        <w:rPr>
          <w:color w:val="000000" w:themeColor="text1"/>
        </w:rPr>
        <w:t>7. Right to a jury in Civil Cases</w:t>
      </w:r>
      <w:r w:rsidR="00461187">
        <w:rPr>
          <w:color w:val="000000" w:themeColor="text1"/>
        </w:rPr>
        <w:t xml:space="preserve"> (lawsuit, dispute between people)</w:t>
      </w:r>
    </w:p>
    <w:p w:rsidR="009B6C80" w:rsidRPr="00461187" w:rsidRDefault="009B6C80" w:rsidP="009B6C80">
      <w:pPr>
        <w:rPr>
          <w:color w:val="000000" w:themeColor="text1"/>
        </w:rPr>
      </w:pPr>
      <w:r w:rsidRPr="009B6C80">
        <w:t xml:space="preserve">8. </w:t>
      </w:r>
      <w:r w:rsidRPr="00461187">
        <w:rPr>
          <w:color w:val="000000" w:themeColor="text1"/>
        </w:rPr>
        <w:t>Protects against cruel and unusual punishment, excessive bail or fines</w:t>
      </w:r>
    </w:p>
    <w:p w:rsidR="009B6C80" w:rsidRPr="00461187" w:rsidRDefault="009B6C80" w:rsidP="009B6C80">
      <w:pPr>
        <w:rPr>
          <w:color w:val="000000" w:themeColor="text1"/>
        </w:rPr>
      </w:pPr>
      <w:r w:rsidRPr="009B6C80">
        <w:t xml:space="preserve">9.  </w:t>
      </w:r>
      <w:r w:rsidRPr="00461187">
        <w:rPr>
          <w:color w:val="000000" w:themeColor="text1"/>
        </w:rPr>
        <w:t>Any rights not listed are reserved for the people</w:t>
      </w:r>
    </w:p>
    <w:p w:rsidR="009B6C80" w:rsidRPr="00461187" w:rsidRDefault="009B6C80" w:rsidP="009B6C80">
      <w:pPr>
        <w:rPr>
          <w:color w:val="000000" w:themeColor="text1"/>
        </w:rPr>
      </w:pPr>
      <w:r w:rsidRPr="00461187">
        <w:rPr>
          <w:color w:val="000000" w:themeColor="text1"/>
        </w:rPr>
        <w:t>10. All other rights not listed are reserved for the state</w:t>
      </w:r>
    </w:p>
    <w:sectPr w:rsidR="009B6C80" w:rsidRPr="00461187" w:rsidSect="009B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D00"/>
    <w:multiLevelType w:val="hybridMultilevel"/>
    <w:tmpl w:val="6B0E80B0"/>
    <w:lvl w:ilvl="0" w:tplc="0DD61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B0278"/>
    <w:multiLevelType w:val="hybridMultilevel"/>
    <w:tmpl w:val="92380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75600"/>
    <w:rsid w:val="00221389"/>
    <w:rsid w:val="003F4649"/>
    <w:rsid w:val="00461187"/>
    <w:rsid w:val="00934A77"/>
    <w:rsid w:val="009B103C"/>
    <w:rsid w:val="009B6C80"/>
    <w:rsid w:val="00A25E87"/>
    <w:rsid w:val="00D75600"/>
    <w:rsid w:val="00F0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sfine</dc:creator>
  <cp:keywords/>
  <dc:description/>
  <cp:lastModifiedBy>sfine</cp:lastModifiedBy>
  <cp:revision>2</cp:revision>
  <dcterms:created xsi:type="dcterms:W3CDTF">2014-10-20T20:11:00Z</dcterms:created>
  <dcterms:modified xsi:type="dcterms:W3CDTF">2014-10-20T20:11:00Z</dcterms:modified>
</cp:coreProperties>
</file>