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1320" w:rsidRPr="00CB1320" w:rsidTr="00CB1320">
        <w:tc>
          <w:tcPr>
            <w:tcW w:w="4788" w:type="dxa"/>
          </w:tcPr>
          <w:p w:rsidR="00CB1320" w:rsidRPr="00CB1320" w:rsidRDefault="00CB1320" w:rsidP="00CB1320">
            <w:pPr>
              <w:jc w:val="center"/>
              <w:rPr>
                <w:b/>
                <w:sz w:val="28"/>
                <w:szCs w:val="28"/>
              </w:rPr>
            </w:pPr>
            <w:r w:rsidRPr="00CB1320">
              <w:rPr>
                <w:b/>
                <w:sz w:val="28"/>
                <w:szCs w:val="28"/>
              </w:rPr>
              <w:t>Cause</w:t>
            </w:r>
          </w:p>
        </w:tc>
        <w:tc>
          <w:tcPr>
            <w:tcW w:w="4788" w:type="dxa"/>
          </w:tcPr>
          <w:p w:rsidR="00CB1320" w:rsidRPr="00CB1320" w:rsidRDefault="00CB1320" w:rsidP="00CB1320">
            <w:pPr>
              <w:jc w:val="center"/>
              <w:rPr>
                <w:b/>
                <w:sz w:val="28"/>
                <w:szCs w:val="28"/>
              </w:rPr>
            </w:pPr>
            <w:r w:rsidRPr="00CB1320">
              <w:rPr>
                <w:b/>
                <w:sz w:val="28"/>
                <w:szCs w:val="28"/>
              </w:rPr>
              <w:t>Effect</w:t>
            </w:r>
          </w:p>
        </w:tc>
      </w:tr>
      <w:tr w:rsidR="00CB1320" w:rsidRPr="00CB1320" w:rsidTr="00CB1320">
        <w:tc>
          <w:tcPr>
            <w:tcW w:w="4788" w:type="dxa"/>
          </w:tcPr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  <w:r w:rsidRPr="00CB1320">
              <w:rPr>
                <w:b/>
                <w:sz w:val="28"/>
                <w:szCs w:val="28"/>
              </w:rPr>
              <w:t>First  Blitzkrieg:</w:t>
            </w: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</w:tc>
      </w:tr>
      <w:tr w:rsidR="00CB1320" w:rsidRPr="00CB1320" w:rsidTr="00CB1320">
        <w:tc>
          <w:tcPr>
            <w:tcW w:w="4788" w:type="dxa"/>
          </w:tcPr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  <w:r w:rsidRPr="00CB1320">
              <w:rPr>
                <w:b/>
                <w:sz w:val="28"/>
                <w:szCs w:val="28"/>
              </w:rPr>
              <w:t>Allies stranded at Dunkirk:</w:t>
            </w: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</w:tc>
      </w:tr>
      <w:tr w:rsidR="00CB1320" w:rsidRPr="00CB1320" w:rsidTr="00CB1320">
        <w:tc>
          <w:tcPr>
            <w:tcW w:w="4788" w:type="dxa"/>
          </w:tcPr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  <w:r w:rsidRPr="00CB1320">
              <w:rPr>
                <w:b/>
                <w:sz w:val="28"/>
                <w:szCs w:val="28"/>
              </w:rPr>
              <w:t>Lend-Lease Act:</w:t>
            </w: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CB1320" w:rsidRPr="00CB1320" w:rsidRDefault="00CB1320" w:rsidP="00CB1320">
            <w:pPr>
              <w:rPr>
                <w:b/>
                <w:sz w:val="28"/>
                <w:szCs w:val="28"/>
              </w:rPr>
            </w:pPr>
          </w:p>
        </w:tc>
      </w:tr>
    </w:tbl>
    <w:p w:rsidR="004F3063" w:rsidRPr="00CB1320" w:rsidRDefault="004F3063" w:rsidP="00CB1320">
      <w:pPr>
        <w:rPr>
          <w:b/>
          <w:sz w:val="28"/>
          <w:szCs w:val="28"/>
        </w:rPr>
      </w:pPr>
    </w:p>
    <w:sectPr w:rsidR="004F3063" w:rsidRPr="00CB1320" w:rsidSect="004F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1320"/>
    <w:rsid w:val="004F3063"/>
    <w:rsid w:val="00CB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A683-8569-449B-B6C8-19F34CE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1</cp:revision>
  <dcterms:created xsi:type="dcterms:W3CDTF">2014-02-26T18:59:00Z</dcterms:created>
  <dcterms:modified xsi:type="dcterms:W3CDTF">2014-02-26T19:02:00Z</dcterms:modified>
</cp:coreProperties>
</file>